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33"/>
        <w:gridCol w:w="927"/>
      </w:tblGrid>
      <w:tr w:rsidR="00DE538B" w:rsidRPr="00DE538B" w:rsidTr="00DE538B">
        <w:trPr>
          <w:tblCellSpacing w:w="0" w:type="dxa"/>
        </w:trPr>
        <w:tc>
          <w:tcPr>
            <w:tcW w:w="1800" w:type="dxa"/>
            <w:hideMark/>
          </w:tcPr>
          <w:p w:rsidR="00DE538B" w:rsidRPr="00DE538B" w:rsidRDefault="00DE538B" w:rsidP="00DE53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inline distT="0" distB="0" distL="0" distR="0" wp14:anchorId="56F64F65" wp14:editId="2216D1E9">
                      <wp:extent cx="1143000" cy="1619250"/>
                      <wp:effectExtent l="0" t="0" r="0" b="0"/>
                      <wp:docPr id="2" name="AutoShape 2" descr="https://ksb.rs/adm/grb_ks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0" cy="161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C403EC" id="AutoShape 2" o:spid="_x0000_s1026" alt="https://ksb.rs/adm/grb_ksb.jpg" style="width:90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lang w:val="sr-Cyrl-RS"/>
              </w:rPr>
              <w:t>КОШАРКАШКИ САВЕЗ БЕОГРАДА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Сазонова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83, 11000 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Београд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телефон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+381 11 3400802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фах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+381 11 3400804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Сајт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http://www.ksb.org.yu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е-маил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office@ksb.org.yu</w:t>
            </w:r>
          </w:p>
        </w:tc>
        <w:tc>
          <w:tcPr>
            <w:tcW w:w="927" w:type="dxa"/>
            <w:hideMark/>
          </w:tcPr>
          <w:p w:rsidR="00DE538B" w:rsidRPr="00DE538B" w:rsidRDefault="009F0531" w:rsidP="00DE53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  <w:t>9</w:t>
            </w:r>
            <w:r w:rsidR="00D40B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.02</w:t>
            </w:r>
            <w:r w:rsidR="004E714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.2024</w:t>
            </w:r>
            <w:r w:rsidR="00DE538B"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</w:tr>
    </w:tbl>
    <w:p w:rsidR="00DE538B" w:rsidRPr="00F04203" w:rsidRDefault="00DE538B" w:rsidP="00DE538B">
      <w:pPr>
        <w:jc w:val="center"/>
        <w:rPr>
          <w:rFonts w:ascii="Verdana" w:hAnsi="Verdana"/>
          <w:color w:val="000000"/>
          <w:sz w:val="15"/>
          <w:szCs w:val="15"/>
          <w:lang w:val="sr-Cyrl-RS"/>
        </w:rPr>
      </w:pP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БИЛТЕН ТАКМИЧЕЊА</w:t>
      </w:r>
      <w:r>
        <w:rPr>
          <w:rFonts w:ascii="Verdana" w:hAnsi="Verdana"/>
          <w:b/>
          <w:bCs/>
          <w:color w:val="000000"/>
          <w:sz w:val="27"/>
          <w:szCs w:val="27"/>
        </w:rPr>
        <w:t xml:space="preserve"> </w:t>
      </w: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БР</w:t>
      </w:r>
      <w:r w:rsidR="00786127">
        <w:rPr>
          <w:rFonts w:ascii="Verdana" w:hAnsi="Verdana"/>
          <w:b/>
          <w:bCs/>
          <w:color w:val="000000"/>
          <w:sz w:val="27"/>
          <w:szCs w:val="27"/>
        </w:rPr>
        <w:t xml:space="preserve">. </w:t>
      </w:r>
      <w:r w:rsidR="00D4489A">
        <w:rPr>
          <w:rFonts w:ascii="Verdana" w:hAnsi="Verdana"/>
          <w:b/>
          <w:bCs/>
          <w:color w:val="000000"/>
          <w:sz w:val="27"/>
          <w:szCs w:val="27"/>
          <w:lang w:val="sr-Cyrl-RS"/>
        </w:rPr>
        <w:t>1</w:t>
      </w:r>
      <w:r w:rsidR="008B004F">
        <w:rPr>
          <w:rFonts w:ascii="Verdana" w:hAnsi="Verdana"/>
          <w:b/>
          <w:bCs/>
          <w:color w:val="000000"/>
          <w:sz w:val="27"/>
          <w:szCs w:val="27"/>
          <w:lang w:val="sr-Latn-RS"/>
        </w:rPr>
        <w:t>7</w:t>
      </w:r>
      <w:r>
        <w:rPr>
          <w:rFonts w:ascii="Verdana" w:hAnsi="Verdana"/>
          <w:b/>
          <w:bCs/>
          <w:color w:val="000000"/>
          <w:sz w:val="27"/>
          <w:szCs w:val="27"/>
        </w:rPr>
        <w:t xml:space="preserve"> – </w:t>
      </w: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1МРЛ ЦЕНТАР</w:t>
      </w:r>
      <w:r w:rsidR="006175B3">
        <w:rPr>
          <w:rFonts w:ascii="Verdana" w:hAnsi="Verdana"/>
          <w:b/>
          <w:bCs/>
          <w:color w:val="000000"/>
          <w:sz w:val="27"/>
          <w:szCs w:val="27"/>
          <w:lang w:val="sr-Cyrl-RS"/>
        </w:rPr>
        <w:br/>
        <w:t>ПЛЕЈ ОФ/ПЛЕЈ АУТ</w:t>
      </w:r>
    </w:p>
    <w:p w:rsidR="00643107" w:rsidRPr="00643107" w:rsidRDefault="00DE538B" w:rsidP="00643107">
      <w:pPr>
        <w:rPr>
          <w:rFonts w:ascii="Times New Roman" w:eastAsia="Times New Roman" w:hAnsi="Times New Roman" w:cs="Times New Roman"/>
          <w:sz w:val="24"/>
          <w:szCs w:val="24"/>
        </w:rPr>
      </w:pP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СЕНИОРИ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1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МРЛ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ЦЕНТАР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</w:t>
      </w:r>
      <w:r w:rsidR="00D4489A">
        <w:rPr>
          <w:rFonts w:ascii="Verdana" w:hAnsi="Verdana"/>
          <w:b/>
          <w:bCs/>
          <w:color w:val="000000"/>
          <w:sz w:val="21"/>
          <w:szCs w:val="21"/>
          <w:lang w:val="sr-Cyrl-RS"/>
        </w:rPr>
        <w:t>ПЛЕЈ ОФ</w:t>
      </w:r>
    </w:p>
    <w:p w:rsidR="003B3161" w:rsidRPr="003B3161" w:rsidRDefault="003B3161" w:rsidP="003B3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B004F" w:rsidRPr="008B004F" w:rsidTr="008B004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B004F" w:rsidRPr="008B004F" w:rsidRDefault="009F0531" w:rsidP="008B00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koл</w:t>
            </w:r>
            <w:r w:rsidR="008B004F"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proofErr w:type="spellEnd"/>
            <w:r w:rsidR="008B004F"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2024-02-24</w:t>
            </w:r>
          </w:p>
        </w:tc>
      </w:tr>
      <w:tr w:rsidR="008B004F" w:rsidRPr="008B004F" w:rsidTr="008B004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0531" w:rsidRPr="009F0531" w:rsidRDefault="009F0531" w:rsidP="009F05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Жарково</w:t>
            </w:r>
            <w:proofErr w:type="spellEnd"/>
            <w:r w:rsidRP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Беовук</w:t>
            </w:r>
            <w:proofErr w:type="spellEnd"/>
            <w:r w:rsidRP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</w:t>
            </w:r>
          </w:p>
          <w:p w:rsidR="008B004F" w:rsidRPr="009F0531" w:rsidRDefault="009F0531" w:rsidP="009F0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Милош</w:t>
            </w:r>
            <w:proofErr w:type="spellEnd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Јоксимовић</w:t>
            </w:r>
            <w:proofErr w:type="spellEnd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Петар</w:t>
            </w:r>
            <w:proofErr w:type="spellEnd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Јанковић</w:t>
            </w:r>
            <w:proofErr w:type="spellEnd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Милан</w:t>
            </w:r>
            <w:proofErr w:type="spellEnd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Тодоровић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69:86</w:t>
            </w: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(14:26, 20:23, 22:20, 13:17)</w:t>
            </w:r>
          </w:p>
        </w:tc>
      </w:tr>
      <w:tr w:rsidR="008B004F" w:rsidRPr="008B004F" w:rsidTr="008B004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0531" w:rsidRPr="009F0531" w:rsidRDefault="009F0531" w:rsidP="009F05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Земун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Борац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Флеш</w:t>
            </w:r>
            <w:proofErr w:type="spellEnd"/>
          </w:p>
          <w:p w:rsidR="008B004F" w:rsidRPr="009F0531" w:rsidRDefault="009F0531" w:rsidP="009F0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Милош</w:t>
            </w:r>
            <w:proofErr w:type="spellEnd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Прица</w:t>
            </w:r>
            <w:proofErr w:type="spellEnd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Хелена</w:t>
            </w:r>
            <w:proofErr w:type="spellEnd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Маринковић</w:t>
            </w:r>
            <w:proofErr w:type="spellEnd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Милена</w:t>
            </w:r>
            <w:proofErr w:type="spellEnd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Главан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84:72</w:t>
            </w: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(20:15, 29:21, 14:16, 21:20)</w:t>
            </w:r>
          </w:p>
        </w:tc>
      </w:tr>
      <w:tr w:rsidR="008B004F" w:rsidRPr="008B004F" w:rsidTr="008B004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0531" w:rsidRPr="009F0531" w:rsidRDefault="009F0531" w:rsidP="009F05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Парагон</w:t>
            </w:r>
            <w:proofErr w:type="spellEnd"/>
            <w:r w:rsidRP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Лазаревац</w:t>
            </w:r>
            <w:proofErr w:type="spellEnd"/>
            <w:r w:rsidRP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) : КК </w:t>
            </w:r>
            <w:proofErr w:type="spellStart"/>
            <w:r w:rsidRP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Веба</w:t>
            </w:r>
            <w:proofErr w:type="spellEnd"/>
            <w:r w:rsidRP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Баскет</w:t>
            </w:r>
            <w:proofErr w:type="spellEnd"/>
          </w:p>
          <w:p w:rsidR="008B004F" w:rsidRPr="009F0531" w:rsidRDefault="009F0531" w:rsidP="009F0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Никола</w:t>
            </w:r>
            <w:proofErr w:type="spellEnd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Младеновић</w:t>
            </w:r>
            <w:proofErr w:type="spellEnd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Филип</w:t>
            </w:r>
            <w:proofErr w:type="spellEnd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Младеновић</w:t>
            </w:r>
            <w:proofErr w:type="spellEnd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Александар</w:t>
            </w:r>
            <w:proofErr w:type="spellEnd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Тодоровић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80:55</w:t>
            </w: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(29:11, 20:10, 20:18, 11:16)</w:t>
            </w:r>
          </w:p>
        </w:tc>
      </w:tr>
      <w:tr w:rsidR="008B004F" w:rsidRPr="008B004F" w:rsidTr="008B004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0531" w:rsidRPr="009F0531" w:rsidRDefault="009F0531" w:rsidP="009F05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ИБЦ : КК </w:t>
            </w:r>
            <w:proofErr w:type="spellStart"/>
            <w:r w:rsidRP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Риверс</w:t>
            </w:r>
            <w:proofErr w:type="spellEnd"/>
            <w:r w:rsidRP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БМ</w:t>
            </w:r>
          </w:p>
          <w:p w:rsidR="008B004F" w:rsidRPr="009F0531" w:rsidRDefault="009F0531" w:rsidP="009F0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Драган</w:t>
            </w:r>
            <w:proofErr w:type="spellEnd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Јаковљевић</w:t>
            </w:r>
            <w:proofErr w:type="spellEnd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</w:t>
            </w:r>
            <w:proofErr w:type="spellEnd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Игњатовић</w:t>
            </w:r>
            <w:proofErr w:type="spellEnd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Никола</w:t>
            </w:r>
            <w:proofErr w:type="spellEnd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Томић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82:65</w:t>
            </w: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(21:15, 23:16, 20:18, 18:16)</w:t>
            </w:r>
          </w:p>
        </w:tc>
      </w:tr>
    </w:tbl>
    <w:p w:rsidR="008B004F" w:rsidRPr="009F0531" w:rsidRDefault="008B004F" w:rsidP="008B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004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9F053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</w:t>
      </w:r>
      <w:r w:rsidR="009F053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sr-Cyrl-RS"/>
        </w:rPr>
        <w:t>АБЕЛА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B004F" w:rsidRPr="008B004F" w:rsidTr="008B004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9F0531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9F0531" w:rsidRDefault="009F0531" w:rsidP="008B00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кипа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9F0531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Одиг</w:t>
            </w:r>
            <w:r w:rsidR="008B004F"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9F0531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Поб</w:t>
            </w:r>
            <w:r w:rsidR="008B004F"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9F0531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Пор</w:t>
            </w:r>
            <w:r w:rsidR="008B004F"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9F0531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="008B004F"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9F0531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="008B004F"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9F0531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Раз</w:t>
            </w:r>
            <w:r w:rsidR="008B004F"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9F0531" w:rsidRDefault="009F0531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Бодови</w:t>
            </w:r>
          </w:p>
        </w:tc>
      </w:tr>
      <w:tr w:rsidR="008B004F" w:rsidRPr="008B004F" w:rsidTr="008B0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9F0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9F053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Беовук</w:t>
            </w: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8B004F" w:rsidRPr="008B004F" w:rsidTr="008B0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9F0531" w:rsidRDefault="008B004F" w:rsidP="009F0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9F053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Земун</w:t>
            </w:r>
            <w:r w:rsidR="009F053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9F053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Борац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8B004F" w:rsidRPr="008B004F" w:rsidTr="008B0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9F0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9F053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Парагон</w:t>
            </w: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 w:rsidR="009F053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Лазаревац</w:t>
            </w: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8B004F" w:rsidRPr="008B004F" w:rsidTr="008B0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9F0531" w:rsidRDefault="008B004F" w:rsidP="009F0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9F053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ИБЦ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8B004F" w:rsidRPr="008B004F" w:rsidTr="008B0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9F0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9F053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Риверс БМ</w:t>
            </w:r>
            <w:r w:rsidR="009F053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8B004F" w:rsidRPr="008B004F" w:rsidTr="008B0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9F0531" w:rsidRDefault="008B004F" w:rsidP="008B00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9F053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Веба 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8B004F" w:rsidRPr="008B004F" w:rsidTr="008B0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9F0531" w:rsidRDefault="008B004F" w:rsidP="009F0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9F053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Флеш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8B004F" w:rsidRPr="008B004F" w:rsidTr="008B0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9F0531" w:rsidRDefault="008B004F" w:rsidP="009F0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9F053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Жарково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8B004F" w:rsidRPr="008B004F" w:rsidRDefault="008B004F" w:rsidP="008B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B004F" w:rsidRPr="008B004F" w:rsidTr="008B004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B004F" w:rsidRPr="008B004F" w:rsidRDefault="00A94719" w:rsidP="008B00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2.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koл</w:t>
            </w:r>
            <w:r w:rsidR="008B004F"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proofErr w:type="spellEnd"/>
            <w:r w:rsidR="008B004F"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  <w:r w:rsid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2024</w:t>
            </w:r>
            <w:r w:rsidR="008B004F"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</w:t>
            </w:r>
            <w:r w:rsid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03</w:t>
            </w:r>
            <w:r w:rsidR="008B004F"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</w:t>
            </w:r>
            <w:r w:rsid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02</w:t>
            </w:r>
          </w:p>
        </w:tc>
      </w:tr>
      <w:tr w:rsidR="008B004F" w:rsidRPr="008B004F" w:rsidTr="008B004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90737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B004F" w:rsidRPr="008B004F" w:rsidRDefault="008B004F" w:rsidP="009F0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Beovuk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 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Земун Борац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br/>
            </w:r>
            <w:r w:rsidR="009F053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Драган Јаковљевић/Милош Ђурђић/Александар Толић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01.03.2024 21:20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br/>
              <w:t>Хала Слодес</w:t>
            </w:r>
          </w:p>
        </w:tc>
      </w:tr>
      <w:tr w:rsidR="008B004F" w:rsidRPr="008B004F" w:rsidTr="008B004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0531" w:rsidRPr="009F0531" w:rsidRDefault="009F0531" w:rsidP="009F05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Веба</w:t>
            </w:r>
            <w:proofErr w:type="spellEnd"/>
            <w:r w:rsidRP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Баскет</w:t>
            </w:r>
            <w:proofErr w:type="spellEnd"/>
            <w:r w:rsidRP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ИБЦ</w:t>
            </w:r>
          </w:p>
          <w:p w:rsidR="008B004F" w:rsidRPr="009F0531" w:rsidRDefault="009F0531" w:rsidP="009F0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Милош</w:t>
            </w:r>
            <w:proofErr w:type="spellEnd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Јоксимовић</w:t>
            </w:r>
            <w:proofErr w:type="spellEnd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Александар</w:t>
            </w:r>
            <w:proofErr w:type="spellEnd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Петровић</w:t>
            </w:r>
            <w:proofErr w:type="spellEnd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Бојан</w:t>
            </w:r>
            <w:proofErr w:type="spellEnd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Драшкић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02.03.2024 20:00</w:t>
            </w: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 Пинки</w:t>
            </w:r>
          </w:p>
        </w:tc>
      </w:tr>
      <w:tr w:rsidR="008B004F" w:rsidRPr="008B004F" w:rsidTr="008B004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0531" w:rsidRPr="009F0531" w:rsidRDefault="009F0531" w:rsidP="009F05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Флеш</w:t>
            </w:r>
            <w:proofErr w:type="spellEnd"/>
            <w:r w:rsidRP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Парагон</w:t>
            </w:r>
            <w:proofErr w:type="spellEnd"/>
            <w:r w:rsidRP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Лазаревац</w:t>
            </w:r>
            <w:proofErr w:type="spellEnd"/>
            <w:r w:rsidRP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</w:t>
            </w:r>
          </w:p>
          <w:p w:rsidR="008B004F" w:rsidRPr="009F0531" w:rsidRDefault="009F0531" w:rsidP="009F0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Далибор</w:t>
            </w:r>
            <w:proofErr w:type="spellEnd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Шуштершић</w:t>
            </w:r>
            <w:proofErr w:type="spellEnd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Петар</w:t>
            </w:r>
            <w:proofErr w:type="spellEnd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Јанковић</w:t>
            </w:r>
            <w:proofErr w:type="spellEnd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Ђорђе</w:t>
            </w:r>
            <w:proofErr w:type="spellEnd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Илић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02.03.2024 13:00</w:t>
            </w: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 Слодес</w:t>
            </w:r>
          </w:p>
        </w:tc>
      </w:tr>
      <w:tr w:rsidR="008B004F" w:rsidRPr="008B004F" w:rsidTr="008B004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90719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Риверс БМ – КК Жарково</w:t>
            </w:r>
            <w:r w:rsid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br/>
            </w:r>
            <w:r w:rsidR="009F0531"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  <w:lang w:val="sr-Cyrl-RS"/>
              </w:rPr>
              <w:t>Павле Цветић/Дуња Поповић/Борко Павловић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02.03.2024 17:20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br/>
              <w:t>Хала Визура Спорт</w:t>
            </w:r>
          </w:p>
        </w:tc>
      </w:tr>
    </w:tbl>
    <w:p w:rsidR="008B004F" w:rsidRDefault="008B004F" w:rsidP="00243516">
      <w:pPr>
        <w:spacing w:after="0" w:line="240" w:lineRule="auto"/>
        <w:rPr>
          <w:rFonts w:ascii="Verdana" w:hAnsi="Verdana"/>
          <w:b/>
          <w:bCs/>
          <w:color w:val="000000"/>
          <w:sz w:val="21"/>
          <w:szCs w:val="21"/>
          <w:lang w:val="sr-Cyrl-RS"/>
        </w:rPr>
      </w:pPr>
    </w:p>
    <w:p w:rsidR="008B004F" w:rsidRDefault="008B004F" w:rsidP="00243516">
      <w:pPr>
        <w:spacing w:after="0" w:line="240" w:lineRule="auto"/>
        <w:rPr>
          <w:rFonts w:ascii="Verdana" w:hAnsi="Verdana"/>
          <w:b/>
          <w:bCs/>
          <w:color w:val="000000"/>
          <w:sz w:val="21"/>
          <w:szCs w:val="21"/>
          <w:lang w:val="sr-Cyrl-RS"/>
        </w:rPr>
      </w:pPr>
    </w:p>
    <w:p w:rsidR="008B004F" w:rsidRDefault="008B004F" w:rsidP="00243516">
      <w:pPr>
        <w:spacing w:after="0" w:line="240" w:lineRule="auto"/>
        <w:rPr>
          <w:rFonts w:ascii="Verdana" w:hAnsi="Verdana"/>
          <w:b/>
          <w:bCs/>
          <w:color w:val="000000"/>
          <w:sz w:val="21"/>
          <w:szCs w:val="21"/>
          <w:lang w:val="sr-Cyrl-RS"/>
        </w:rPr>
      </w:pPr>
    </w:p>
    <w:p w:rsidR="00243516" w:rsidRPr="00243516" w:rsidRDefault="00243516" w:rsidP="0024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lastRenderedPageBreak/>
        <w:t>СЕНИОРИ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1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МРЛ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ЦЕНТАР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</w:t>
      </w:r>
      <w:r w:rsidR="00D4489A">
        <w:rPr>
          <w:rFonts w:ascii="Verdana" w:hAnsi="Verdana"/>
          <w:b/>
          <w:bCs/>
          <w:color w:val="000000"/>
          <w:sz w:val="21"/>
          <w:szCs w:val="21"/>
          <w:lang w:val="sr-Cyrl-RS"/>
        </w:rPr>
        <w:t>ПЛЕЈ АУТ</w:t>
      </w:r>
      <w:r w:rsidRPr="00243516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B004F" w:rsidRPr="008B004F" w:rsidTr="008B004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B004F" w:rsidRPr="008B004F" w:rsidRDefault="009F0531" w:rsidP="008B00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koл</w:t>
            </w:r>
            <w:r w:rsidR="008B004F"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proofErr w:type="spellEnd"/>
            <w:r w:rsidR="008B004F"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2024-02-24</w:t>
            </w:r>
          </w:p>
        </w:tc>
      </w:tr>
      <w:tr w:rsidR="008B004F" w:rsidRPr="008B004F" w:rsidTr="008B004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0531" w:rsidRPr="009F0531" w:rsidRDefault="009F0531" w:rsidP="009F05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Мондо</w:t>
            </w:r>
            <w:proofErr w:type="spellEnd"/>
            <w:r w:rsidRP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Баскет</w:t>
            </w:r>
            <w:proofErr w:type="spellEnd"/>
            <w:r w:rsidRP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Визура</w:t>
            </w:r>
            <w:proofErr w:type="spellEnd"/>
          </w:p>
          <w:p w:rsidR="008B004F" w:rsidRPr="009F0531" w:rsidRDefault="009F0531" w:rsidP="009F0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Никола</w:t>
            </w:r>
            <w:proofErr w:type="spellEnd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Ђокић</w:t>
            </w:r>
            <w:proofErr w:type="spellEnd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Никола</w:t>
            </w:r>
            <w:proofErr w:type="spellEnd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Благојевић</w:t>
            </w:r>
            <w:proofErr w:type="spellEnd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Жељко</w:t>
            </w:r>
            <w:proofErr w:type="spellEnd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Делић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94:79</w:t>
            </w: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(16:18, 36:17, 19:26, 23:18)</w:t>
            </w:r>
          </w:p>
        </w:tc>
      </w:tr>
      <w:tr w:rsidR="008B004F" w:rsidRPr="008B004F" w:rsidTr="008B004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0531" w:rsidRPr="009F0531" w:rsidRDefault="009F0531" w:rsidP="009F05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Торлак</w:t>
            </w:r>
            <w:proofErr w:type="spellEnd"/>
            <w:r w:rsidRP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ОКК Београд : КК </w:t>
            </w:r>
            <w:proofErr w:type="spellStart"/>
            <w:r w:rsidRP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Реал</w:t>
            </w:r>
            <w:proofErr w:type="spellEnd"/>
            <w:r w:rsidRP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Београд</w:t>
            </w:r>
          </w:p>
          <w:p w:rsidR="008B004F" w:rsidRPr="009F0531" w:rsidRDefault="009F0531" w:rsidP="009F0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Петар</w:t>
            </w:r>
            <w:proofErr w:type="spellEnd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Јанкулоски</w:t>
            </w:r>
            <w:proofErr w:type="spellEnd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Александар</w:t>
            </w:r>
            <w:proofErr w:type="spellEnd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Лазић</w:t>
            </w:r>
            <w:proofErr w:type="spellEnd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Слободан</w:t>
            </w:r>
            <w:proofErr w:type="spellEnd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Каличанин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75:77</w:t>
            </w: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(18:20, 19:15, 19:21, 19:21)</w:t>
            </w:r>
          </w:p>
        </w:tc>
      </w:tr>
      <w:tr w:rsidR="008B004F" w:rsidRPr="008B004F" w:rsidTr="008B004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0531" w:rsidRPr="009F0531" w:rsidRDefault="009F0531" w:rsidP="009F05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Житко</w:t>
            </w:r>
            <w:proofErr w:type="spellEnd"/>
            <w:r w:rsidRP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Баскет</w:t>
            </w:r>
            <w:proofErr w:type="spellEnd"/>
            <w:r w:rsidRP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Горица</w:t>
            </w:r>
            <w:proofErr w:type="spellEnd"/>
            <w:r w:rsidRP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Леомаx</w:t>
            </w:r>
            <w:proofErr w:type="spellEnd"/>
          </w:p>
          <w:p w:rsidR="008B004F" w:rsidRPr="009F0531" w:rsidRDefault="009F0531" w:rsidP="009F0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Милош</w:t>
            </w:r>
            <w:proofErr w:type="spellEnd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Ђурђић</w:t>
            </w:r>
            <w:proofErr w:type="spellEnd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Марко</w:t>
            </w:r>
            <w:proofErr w:type="spellEnd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Богићевић</w:t>
            </w:r>
            <w:proofErr w:type="spellEnd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Горан</w:t>
            </w:r>
            <w:proofErr w:type="spellEnd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Радовановић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B004F" w:rsidRPr="009F0531" w:rsidRDefault="009F0531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ОДЛОЖЕНО</w:t>
            </w:r>
          </w:p>
        </w:tc>
      </w:tr>
      <w:tr w:rsidR="008B004F" w:rsidRPr="008B004F" w:rsidTr="008B004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90760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F0531" w:rsidRPr="009F0531" w:rsidRDefault="009F0531" w:rsidP="009F05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Младеновац</w:t>
            </w:r>
            <w:proofErr w:type="spellEnd"/>
            <w:r w:rsidRP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Раднички</w:t>
            </w:r>
            <w:proofErr w:type="spellEnd"/>
            <w:r w:rsidRP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Обреновац</w:t>
            </w:r>
            <w:proofErr w:type="spellEnd"/>
            <w:r w:rsidRP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</w:t>
            </w:r>
          </w:p>
          <w:p w:rsidR="008B004F" w:rsidRPr="009F0531" w:rsidRDefault="009F0531" w:rsidP="009F0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Далибор</w:t>
            </w:r>
            <w:proofErr w:type="spellEnd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Шуштершић</w:t>
            </w:r>
            <w:proofErr w:type="spellEnd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Видан</w:t>
            </w:r>
            <w:proofErr w:type="spellEnd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Перуничић</w:t>
            </w:r>
            <w:proofErr w:type="spellEnd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Александар</w:t>
            </w:r>
            <w:proofErr w:type="spellEnd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F053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Варађан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74:76</w:t>
            </w: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(15:20, 19:17, 21:16, 19:23)</w:t>
            </w:r>
          </w:p>
        </w:tc>
      </w:tr>
    </w:tbl>
    <w:p w:rsidR="008B004F" w:rsidRPr="008B004F" w:rsidRDefault="008B004F" w:rsidP="008B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04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9F053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</w:t>
      </w:r>
      <w:r w:rsidR="009F053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sr-Cyrl-RS"/>
        </w:rPr>
        <w:t>АБЕЛА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9F0531" w:rsidRPr="008B004F" w:rsidTr="008B004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531" w:rsidRPr="008B004F" w:rsidRDefault="009F0531" w:rsidP="009F05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531" w:rsidRPr="009F0531" w:rsidRDefault="009F0531" w:rsidP="009F0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кипа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531" w:rsidRPr="008B004F" w:rsidRDefault="009F0531" w:rsidP="009F05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Одиг</w:t>
            </w: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531" w:rsidRPr="008B004F" w:rsidRDefault="009F0531" w:rsidP="009F05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Поб</w:t>
            </w: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531" w:rsidRPr="008B004F" w:rsidRDefault="009F0531" w:rsidP="009F05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Пор</w:t>
            </w: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531" w:rsidRPr="008B004F" w:rsidRDefault="009F0531" w:rsidP="009F05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531" w:rsidRPr="008B004F" w:rsidRDefault="009F0531" w:rsidP="009F05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531" w:rsidRPr="008B004F" w:rsidRDefault="009F0531" w:rsidP="009F05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Раз</w:t>
            </w: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531" w:rsidRPr="009F0531" w:rsidRDefault="009F0531" w:rsidP="009F05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Бодови</w:t>
            </w:r>
          </w:p>
        </w:tc>
      </w:tr>
      <w:tr w:rsidR="008B004F" w:rsidRPr="008B004F" w:rsidTr="008B0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9F0531" w:rsidRDefault="008B004F" w:rsidP="009F0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9F053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Визура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8B004F" w:rsidRPr="008B004F" w:rsidTr="008B0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9F0531" w:rsidRDefault="008B004F" w:rsidP="009F0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9F053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Торлак</w:t>
            </w: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OKK </w:t>
            </w:r>
            <w:r w:rsidR="009F053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Београд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8B004F" w:rsidRPr="008B004F" w:rsidTr="008B0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9F0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9F053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Раднички</w:t>
            </w: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 w:rsidR="009F053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Обреновац</w:t>
            </w: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B004F" w:rsidRPr="008B004F" w:rsidTr="008B0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9F0531" w:rsidRDefault="008B004F" w:rsidP="009F0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9F053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Младеновац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B004F" w:rsidRPr="008B004F" w:rsidTr="008B0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9F0531" w:rsidRDefault="008B004F" w:rsidP="009F0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9F053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Реал</w:t>
            </w: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9F053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Београд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B004F" w:rsidRPr="008B004F" w:rsidTr="008B0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9F0531" w:rsidRDefault="008B004F" w:rsidP="009F0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9F053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Мондо</w:t>
            </w: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9F053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B004F" w:rsidRPr="008B004F" w:rsidTr="008B0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9F0531" w:rsidRDefault="008B004F" w:rsidP="009F0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9F053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Горица</w:t>
            </w: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9F053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Леомакс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8B004F" w:rsidRPr="008B004F" w:rsidTr="008B0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9F0531" w:rsidRDefault="008B004F" w:rsidP="009F0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9F053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Житко</w:t>
            </w: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9F053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04F" w:rsidRPr="008B004F" w:rsidRDefault="008B004F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8B004F" w:rsidRPr="008B004F" w:rsidRDefault="008B004F" w:rsidP="008B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B004F" w:rsidRPr="008B004F" w:rsidTr="008B004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B004F" w:rsidRPr="008B004F" w:rsidRDefault="00A94719" w:rsidP="008B00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2.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koл</w:t>
            </w: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proofErr w:type="spellEnd"/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2024</w:t>
            </w: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03</w:t>
            </w:r>
            <w:r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02</w:t>
            </w:r>
          </w:p>
        </w:tc>
      </w:tr>
      <w:tr w:rsidR="008B004F" w:rsidRPr="008B004F" w:rsidTr="00A9471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9F0531" w:rsidRDefault="009F0531" w:rsidP="008B00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90793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9F0531" w:rsidRDefault="009F0531" w:rsidP="008B00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КК Визура : КК Торлак ОКК Београд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Никола Младеновић/Александар Лазић/Небојша Лазаревић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9F0531" w:rsidRDefault="009F0531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03.03.2024 13:20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br/>
              <w:t>Хала Визура Спорт</w:t>
            </w:r>
          </w:p>
        </w:tc>
      </w:tr>
      <w:tr w:rsidR="008B004F" w:rsidRPr="008B004F" w:rsidTr="00A9471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E066C1" w:rsidRDefault="00E066C1" w:rsidP="008B00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90795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E066C1" w:rsidRDefault="00E066C1" w:rsidP="00BA16F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КК Реал Београд : КК Младеновац</w:t>
            </w:r>
            <w:r w:rsidR="00BA16F1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 w:rsidR="00BA16F1" w:rsidRPr="00BA16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Никола Благојевић/Марко Вукчевић</w:t>
            </w:r>
            <w:r w:rsidR="00BA16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/Жељко Делић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BA16F1" w:rsidRDefault="00BA16F1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07.03.2024 15:20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br/>
              <w:t>Хала Визура Спорт</w:t>
            </w:r>
          </w:p>
        </w:tc>
      </w:tr>
      <w:tr w:rsidR="008B004F" w:rsidRPr="008B004F" w:rsidTr="00A9471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BA16F1" w:rsidRDefault="00BA16F1" w:rsidP="008B00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90782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BA16F1" w:rsidRDefault="00BA16F1" w:rsidP="008B00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КК Раднички (Обреновац) : КК Житко Баскет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Филип Младеновић/Вук Матић/Предраг Ђикановић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BA16F1" w:rsidRDefault="00BA16F1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04.03.2024 20:30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br/>
              <w:t>Хала спортова (Обреновац)</w:t>
            </w:r>
          </w:p>
        </w:tc>
      </w:tr>
      <w:tr w:rsidR="008B004F" w:rsidRPr="008B004F" w:rsidTr="00A9471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BA16F1" w:rsidRDefault="00BA16F1" w:rsidP="008B00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90806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BA16F1" w:rsidRDefault="00BA16F1" w:rsidP="008B004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КК Горица Леомакс : КК Мондо Баскет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 w:rsidRPr="00BA16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Милош Прица/Вук Стојановић/Слободан Каличанин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BA16F1" w:rsidRDefault="00BA16F1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03.03.2024 17:00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br/>
              <w:t>Хала ФМП Железник</w:t>
            </w:r>
          </w:p>
        </w:tc>
      </w:tr>
    </w:tbl>
    <w:p w:rsidR="009F0531" w:rsidRDefault="009F0531" w:rsidP="00535F6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</w:pPr>
    </w:p>
    <w:p w:rsidR="009F0531" w:rsidRDefault="009F0531" w:rsidP="00535F6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</w:pPr>
    </w:p>
    <w:p w:rsidR="00BA16F1" w:rsidRDefault="00BA16F1" w:rsidP="00BA16F1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  <w:t>О Д Л У К Е:</w:t>
      </w:r>
    </w:p>
    <w:p w:rsidR="00BA16F1" w:rsidRDefault="00BA16F1" w:rsidP="00BA16F1">
      <w:pPr>
        <w:spacing w:after="0" w:line="240" w:lineRule="auto"/>
        <w:ind w:firstLine="720"/>
        <w:rPr>
          <w:rFonts w:ascii="Tahoma" w:eastAsia="Times New Roman" w:hAnsi="Tahoma" w:cs="Tahoma"/>
          <w:b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На основу члана 69 тачка </w:t>
      </w:r>
      <w:r>
        <w:rPr>
          <w:rFonts w:ascii="Tahoma" w:eastAsia="Times New Roman" w:hAnsi="Tahoma" w:cs="Tahoma"/>
          <w:b/>
          <w:sz w:val="18"/>
          <w:szCs w:val="18"/>
          <w:lang w:val="sr-Cyrl-RS"/>
        </w:rPr>
        <w:t>1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кажњава се:</w:t>
      </w:r>
    </w:p>
    <w:p w:rsidR="00BA16F1" w:rsidRDefault="00BA16F1" w:rsidP="00BA16F1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</w:pPr>
      <w:r>
        <w:rPr>
          <w:rFonts w:ascii="Tahoma" w:eastAsia="Times New Roman" w:hAnsi="Tahoma" w:cs="Tahoma"/>
          <w:sz w:val="18"/>
          <w:szCs w:val="18"/>
          <w:lang w:val="sr-Cyrl-RS"/>
        </w:rPr>
        <w:t xml:space="preserve">КК </w:t>
      </w:r>
      <w:r w:rsidR="000E5864">
        <w:rPr>
          <w:rFonts w:ascii="Tahoma" w:eastAsia="Times New Roman" w:hAnsi="Tahoma" w:cs="Tahoma"/>
          <w:sz w:val="18"/>
          <w:szCs w:val="18"/>
          <w:lang w:val="sr-Cyrl-RS"/>
        </w:rPr>
        <w:t>ЗЕМУН БОРАЦ</w:t>
      </w:r>
      <w:r>
        <w:rPr>
          <w:rFonts w:ascii="Tahoma" w:eastAsia="Times New Roman" w:hAnsi="Tahoma" w:cs="Tahoma"/>
          <w:sz w:val="18"/>
          <w:szCs w:val="18"/>
          <w:lang w:val="sr-Cyrl-RS"/>
        </w:rPr>
        <w:t xml:space="preserve"> – </w:t>
      </w:r>
      <w:r>
        <w:rPr>
          <w:rFonts w:ascii="Tahoma" w:eastAsia="Times New Roman" w:hAnsi="Tahoma" w:cs="Tahoma"/>
          <w:sz w:val="18"/>
          <w:szCs w:val="18"/>
          <w:lang w:val="sr-Latn-RS"/>
        </w:rPr>
        <w:t xml:space="preserve"> </w:t>
      </w:r>
      <w:r w:rsidR="000E5864">
        <w:rPr>
          <w:rFonts w:ascii="Tahoma" w:eastAsia="Times New Roman" w:hAnsi="Tahoma" w:cs="Tahoma"/>
          <w:sz w:val="18"/>
          <w:szCs w:val="18"/>
          <w:lang w:val="sr-Cyrl-RS"/>
        </w:rPr>
        <w:t xml:space="preserve">Трифуновић П. </w:t>
      </w:r>
      <w:r w:rsidR="002B2944">
        <w:rPr>
          <w:rFonts w:ascii="Tahoma" w:eastAsia="Times New Roman" w:hAnsi="Tahoma" w:cs="Tahoma"/>
          <w:sz w:val="18"/>
          <w:szCs w:val="18"/>
          <w:lang w:val="sr-Cyrl-RS"/>
        </w:rPr>
        <w:t>(</w:t>
      </w:r>
      <w:r>
        <w:rPr>
          <w:rFonts w:ascii="Tahoma" w:eastAsia="Times New Roman" w:hAnsi="Tahoma" w:cs="Tahoma"/>
          <w:sz w:val="18"/>
          <w:szCs w:val="18"/>
          <w:lang w:val="sr-Latn-RS"/>
        </w:rPr>
        <w:t>K</w:t>
      </w:r>
      <w:r>
        <w:rPr>
          <w:rFonts w:ascii="Tahoma" w:eastAsia="Times New Roman" w:hAnsi="Tahoma" w:cs="Tahoma"/>
          <w:sz w:val="18"/>
          <w:szCs w:val="18"/>
          <w:lang w:val="sr-Cyrl-RS"/>
        </w:rPr>
        <w:t>лупа</w:t>
      </w:r>
      <w:r w:rsidR="002B2944">
        <w:rPr>
          <w:rFonts w:ascii="Tahoma" w:eastAsia="Times New Roman" w:hAnsi="Tahoma" w:cs="Tahoma"/>
          <w:sz w:val="18"/>
          <w:szCs w:val="18"/>
          <w:lang w:val="sr-Cyrl-RS"/>
        </w:rPr>
        <w:t>-Трећа т</w:t>
      </w:r>
      <w:r w:rsidR="000E5864">
        <w:rPr>
          <w:rFonts w:ascii="Tahoma" w:eastAsia="Times New Roman" w:hAnsi="Tahoma" w:cs="Tahoma"/>
          <w:sz w:val="18"/>
          <w:szCs w:val="18"/>
          <w:lang w:val="sr-Cyrl-RS"/>
        </w:rPr>
        <w:t>ехничка)</w:t>
      </w:r>
      <w:r w:rsidR="000E5864">
        <w:rPr>
          <w:rFonts w:ascii="Tahoma" w:eastAsia="Times New Roman" w:hAnsi="Tahoma" w:cs="Tahoma"/>
          <w:sz w:val="18"/>
          <w:szCs w:val="18"/>
          <w:lang w:val="sr-Cyrl-RS"/>
        </w:rPr>
        <w:tab/>
        <w:t>18</w:t>
      </w:r>
      <w:r>
        <w:rPr>
          <w:rFonts w:ascii="Tahoma" w:eastAsia="Times New Roman" w:hAnsi="Tahoma" w:cs="Tahoma"/>
          <w:sz w:val="18"/>
          <w:szCs w:val="18"/>
          <w:lang w:val="sr-Cyrl-RS"/>
        </w:rPr>
        <w:t>.000 динара</w:t>
      </w:r>
      <w:r w:rsidR="000E5864">
        <w:rPr>
          <w:rFonts w:ascii="Tahoma" w:eastAsia="Times New Roman" w:hAnsi="Tahoma" w:cs="Tahoma"/>
          <w:sz w:val="18"/>
          <w:szCs w:val="18"/>
          <w:lang w:val="sr-Cyrl-RS"/>
        </w:rPr>
        <w:br/>
        <w:t>КК ФЛЕШ – Јосић М</w:t>
      </w:r>
      <w:r w:rsidR="000E5864">
        <w:rPr>
          <w:rFonts w:ascii="Tahoma" w:eastAsia="Times New Roman" w:hAnsi="Tahoma" w:cs="Tahoma"/>
          <w:sz w:val="18"/>
          <w:szCs w:val="18"/>
          <w:lang w:val="sr-Cyrl-RS"/>
        </w:rPr>
        <w:tab/>
      </w:r>
      <w:r w:rsidR="000E5864">
        <w:rPr>
          <w:rFonts w:ascii="Tahoma" w:eastAsia="Times New Roman" w:hAnsi="Tahoma" w:cs="Tahoma"/>
          <w:sz w:val="18"/>
          <w:szCs w:val="18"/>
          <w:lang w:val="sr-Cyrl-RS"/>
        </w:rPr>
        <w:tab/>
      </w:r>
      <w:r w:rsidR="000E5864">
        <w:rPr>
          <w:rFonts w:ascii="Tahoma" w:eastAsia="Times New Roman" w:hAnsi="Tahoma" w:cs="Tahoma"/>
          <w:sz w:val="18"/>
          <w:szCs w:val="18"/>
          <w:lang w:val="sr-Cyrl-RS"/>
        </w:rPr>
        <w:tab/>
      </w:r>
      <w:r w:rsidR="000E5864">
        <w:rPr>
          <w:rFonts w:ascii="Tahoma" w:eastAsia="Times New Roman" w:hAnsi="Tahoma" w:cs="Tahoma"/>
          <w:sz w:val="18"/>
          <w:szCs w:val="18"/>
          <w:lang w:val="sr-Cyrl-RS"/>
        </w:rPr>
        <w:tab/>
      </w:r>
      <w:r w:rsidR="000E5864">
        <w:rPr>
          <w:rFonts w:ascii="Tahoma" w:eastAsia="Times New Roman" w:hAnsi="Tahoma" w:cs="Tahoma"/>
          <w:sz w:val="18"/>
          <w:szCs w:val="18"/>
          <w:lang w:val="sr-Cyrl-RS"/>
        </w:rPr>
        <w:tab/>
      </w:r>
      <w:r w:rsidR="000E5864">
        <w:rPr>
          <w:rFonts w:ascii="Tahoma" w:eastAsia="Times New Roman" w:hAnsi="Tahoma" w:cs="Tahoma"/>
          <w:sz w:val="18"/>
          <w:szCs w:val="18"/>
          <w:lang w:val="sr-Cyrl-RS"/>
        </w:rPr>
        <w:tab/>
        <w:t xml:space="preserve">  6.000 динара</w:t>
      </w:r>
    </w:p>
    <w:p w:rsidR="00BA16F1" w:rsidRDefault="00BA16F1" w:rsidP="00BA16F1">
      <w:pPr>
        <w:spacing w:after="0" w:line="240" w:lineRule="auto"/>
        <w:ind w:firstLine="720"/>
        <w:rPr>
          <w:rFonts w:ascii="Tahoma" w:eastAsia="Times New Roman" w:hAnsi="Tahoma" w:cs="Tahoma"/>
          <w:b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На основу члана 69 тачка </w:t>
      </w:r>
      <w:r w:rsidR="000E5864">
        <w:rPr>
          <w:rFonts w:ascii="Tahoma" w:eastAsia="Times New Roman" w:hAnsi="Tahoma" w:cs="Tahoma"/>
          <w:b/>
          <w:sz w:val="18"/>
          <w:szCs w:val="18"/>
          <w:lang w:val="sr-Cyrl-RS"/>
        </w:rPr>
        <w:t>2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кажњава се:</w:t>
      </w:r>
    </w:p>
    <w:p w:rsidR="00BA16F1" w:rsidRPr="00E02C5D" w:rsidRDefault="000E5864" w:rsidP="00BA16F1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sr-Cyrl-RS"/>
        </w:rPr>
      </w:pPr>
      <w:r>
        <w:rPr>
          <w:rFonts w:ascii="Tahoma" w:eastAsia="Times New Roman" w:hAnsi="Tahoma" w:cs="Tahoma"/>
          <w:sz w:val="18"/>
          <w:szCs w:val="18"/>
          <w:lang w:val="sr-Cyrl-RS"/>
        </w:rPr>
        <w:t>КК МОНДО БАСКЕТ – Бр.</w:t>
      </w:r>
      <w:r w:rsidR="00BF7449">
        <w:rPr>
          <w:rFonts w:ascii="Tahoma" w:eastAsia="Times New Roman" w:hAnsi="Tahoma" w:cs="Tahoma"/>
          <w:sz w:val="18"/>
          <w:szCs w:val="18"/>
          <w:lang w:val="sr-Cyrl-RS"/>
        </w:rPr>
        <w:t xml:space="preserve"> 11 Добрић Л. (Друга техничка)</w:t>
      </w:r>
      <w:r w:rsidR="00BF7449">
        <w:rPr>
          <w:rFonts w:ascii="Tahoma" w:eastAsia="Times New Roman" w:hAnsi="Tahoma" w:cs="Tahoma"/>
          <w:sz w:val="18"/>
          <w:szCs w:val="18"/>
          <w:lang w:val="sr-Cyrl-RS"/>
        </w:rPr>
        <w:tab/>
      </w:r>
      <w:bookmarkStart w:id="0" w:name="_GoBack"/>
      <w:bookmarkEnd w:id="0"/>
      <w:r>
        <w:rPr>
          <w:rFonts w:ascii="Tahoma" w:eastAsia="Times New Roman" w:hAnsi="Tahoma" w:cs="Tahoma"/>
          <w:sz w:val="18"/>
          <w:szCs w:val="18"/>
          <w:lang w:val="sr-Cyrl-RS"/>
        </w:rPr>
        <w:tab/>
        <w:t xml:space="preserve">  6.000 динара</w:t>
      </w:r>
      <w:r>
        <w:rPr>
          <w:rFonts w:ascii="Tahoma" w:eastAsia="Times New Roman" w:hAnsi="Tahoma" w:cs="Tahoma"/>
          <w:sz w:val="18"/>
          <w:szCs w:val="18"/>
          <w:lang w:val="sr-Latn-CS"/>
        </w:rPr>
        <w:br/>
      </w:r>
      <w:r w:rsidR="00BA16F1" w:rsidRPr="00E02C5D">
        <w:rPr>
          <w:rFonts w:ascii="Tahoma" w:eastAsia="Times New Roman" w:hAnsi="Tahoma" w:cs="Tahoma"/>
          <w:sz w:val="18"/>
          <w:szCs w:val="18"/>
          <w:lang w:val="sr-Latn-CS"/>
        </w:rPr>
        <w:t xml:space="preserve">KK </w:t>
      </w:r>
      <w:r>
        <w:rPr>
          <w:rFonts w:ascii="Tahoma" w:eastAsia="Times New Roman" w:hAnsi="Tahoma" w:cs="Tahoma"/>
          <w:sz w:val="18"/>
          <w:szCs w:val="18"/>
          <w:lang w:val="sr-Cyrl-RS"/>
        </w:rPr>
        <w:t xml:space="preserve">ПАРАГОН </w:t>
      </w:r>
      <w:r w:rsidR="00BA16F1" w:rsidRPr="00E02C5D">
        <w:rPr>
          <w:rFonts w:ascii="Tahoma" w:eastAsia="Times New Roman" w:hAnsi="Tahoma" w:cs="Tahoma"/>
          <w:sz w:val="18"/>
          <w:szCs w:val="18"/>
          <w:lang w:val="sr-Cyrl-RS"/>
        </w:rPr>
        <w:t xml:space="preserve"> – Бр. </w:t>
      </w:r>
      <w:r>
        <w:rPr>
          <w:rFonts w:ascii="Tahoma" w:eastAsia="Times New Roman" w:hAnsi="Tahoma" w:cs="Tahoma"/>
          <w:sz w:val="18"/>
          <w:szCs w:val="18"/>
          <w:lang w:val="sr-Cyrl-RS"/>
        </w:rPr>
        <w:t>13</w:t>
      </w:r>
      <w:r w:rsidR="00BA16F1" w:rsidRPr="00E02C5D">
        <w:rPr>
          <w:rFonts w:ascii="Tahoma" w:eastAsia="Times New Roman" w:hAnsi="Tahoma" w:cs="Tahoma"/>
          <w:sz w:val="18"/>
          <w:szCs w:val="18"/>
          <w:lang w:val="sr-Cyrl-RS"/>
        </w:rPr>
        <w:t xml:space="preserve">  </w:t>
      </w:r>
      <w:r>
        <w:rPr>
          <w:rFonts w:ascii="Tahoma" w:eastAsia="Times New Roman" w:hAnsi="Tahoma" w:cs="Tahoma"/>
          <w:sz w:val="18"/>
          <w:szCs w:val="18"/>
          <w:lang w:val="sr-Cyrl-RS"/>
        </w:rPr>
        <w:t>Топаловић</w:t>
      </w:r>
      <w:r w:rsidR="00BA16F1" w:rsidRPr="00E02C5D">
        <w:rPr>
          <w:rFonts w:ascii="Tahoma" w:eastAsia="Times New Roman" w:hAnsi="Tahoma" w:cs="Tahoma"/>
          <w:sz w:val="18"/>
          <w:szCs w:val="18"/>
          <w:lang w:val="sr-Cyrl-RS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val="sr-Cyrl-RS"/>
        </w:rPr>
        <w:t>А.</w:t>
      </w:r>
      <w:r w:rsidR="00BA16F1">
        <w:rPr>
          <w:rFonts w:ascii="Tahoma" w:eastAsia="Times New Roman" w:hAnsi="Tahoma" w:cs="Tahoma"/>
          <w:sz w:val="18"/>
          <w:szCs w:val="18"/>
          <w:lang w:val="sr-Cyrl-RS"/>
        </w:rPr>
        <w:t xml:space="preserve"> </w:t>
      </w:r>
      <w:r w:rsidR="00BA16F1" w:rsidRPr="00E02C5D">
        <w:rPr>
          <w:rFonts w:ascii="Tahoma" w:eastAsia="Times New Roman" w:hAnsi="Tahoma" w:cs="Tahoma"/>
          <w:sz w:val="18"/>
          <w:szCs w:val="18"/>
          <w:lang w:val="sr-Cyrl-RS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  <w:t xml:space="preserve">  3</w:t>
      </w:r>
      <w:r w:rsidR="00BA16F1">
        <w:rPr>
          <w:rFonts w:ascii="Tahoma" w:eastAsia="Times New Roman" w:hAnsi="Tahoma" w:cs="Tahoma"/>
          <w:sz w:val="18"/>
          <w:szCs w:val="18"/>
          <w:lang w:val="sr-Cyrl-RS"/>
        </w:rPr>
        <w:t>.000 динара</w:t>
      </w:r>
      <w:r w:rsidR="002B2944">
        <w:rPr>
          <w:rFonts w:ascii="Tahoma" w:eastAsia="Times New Roman" w:hAnsi="Tahoma" w:cs="Tahoma"/>
          <w:sz w:val="18"/>
          <w:szCs w:val="18"/>
          <w:lang w:val="sr-Cyrl-RS"/>
        </w:rPr>
        <w:br/>
        <w:t>КК ФЛЕШ – Бр. 6 Марковић М.</w:t>
      </w:r>
      <w:r w:rsidR="002B2944">
        <w:rPr>
          <w:rFonts w:ascii="Tahoma" w:eastAsia="Times New Roman" w:hAnsi="Tahoma" w:cs="Tahoma"/>
          <w:sz w:val="18"/>
          <w:szCs w:val="18"/>
          <w:lang w:val="sr-Cyrl-RS"/>
        </w:rPr>
        <w:tab/>
      </w:r>
      <w:r w:rsidR="002B2944">
        <w:rPr>
          <w:rFonts w:ascii="Tahoma" w:eastAsia="Times New Roman" w:hAnsi="Tahoma" w:cs="Tahoma"/>
          <w:sz w:val="18"/>
          <w:szCs w:val="18"/>
          <w:lang w:val="sr-Cyrl-RS"/>
        </w:rPr>
        <w:tab/>
      </w:r>
      <w:r w:rsidR="002B2944">
        <w:rPr>
          <w:rFonts w:ascii="Tahoma" w:eastAsia="Times New Roman" w:hAnsi="Tahoma" w:cs="Tahoma"/>
          <w:sz w:val="18"/>
          <w:szCs w:val="18"/>
          <w:lang w:val="sr-Cyrl-RS"/>
        </w:rPr>
        <w:tab/>
      </w:r>
      <w:r w:rsidR="002B2944">
        <w:rPr>
          <w:rFonts w:ascii="Tahoma" w:eastAsia="Times New Roman" w:hAnsi="Tahoma" w:cs="Tahoma"/>
          <w:sz w:val="18"/>
          <w:szCs w:val="18"/>
          <w:lang w:val="sr-Cyrl-RS"/>
        </w:rPr>
        <w:tab/>
      </w:r>
      <w:r w:rsidR="002B2944">
        <w:rPr>
          <w:rFonts w:ascii="Tahoma" w:eastAsia="Times New Roman" w:hAnsi="Tahoma" w:cs="Tahoma"/>
          <w:sz w:val="18"/>
          <w:szCs w:val="18"/>
          <w:lang w:val="sr-Cyrl-RS"/>
        </w:rPr>
        <w:tab/>
        <w:t xml:space="preserve">  3.000 динара</w:t>
      </w:r>
      <w:r w:rsidR="00BA16F1" w:rsidRPr="00E02C5D">
        <w:rPr>
          <w:rFonts w:ascii="Tahoma" w:eastAsia="Times New Roman" w:hAnsi="Tahoma" w:cs="Tahoma"/>
          <w:sz w:val="18"/>
          <w:szCs w:val="18"/>
          <w:lang w:val="sr-Cyrl-RS"/>
        </w:rPr>
        <w:br/>
      </w:r>
    </w:p>
    <w:p w:rsidR="00BA16F1" w:rsidRPr="00823EB2" w:rsidRDefault="00BA16F1" w:rsidP="00BA1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Казна се мора уплатити до </w:t>
      </w:r>
      <w:r w:rsidR="000E5864">
        <w:rPr>
          <w:rFonts w:ascii="Tahoma" w:eastAsia="Times New Roman" w:hAnsi="Tahoma" w:cs="Tahoma"/>
          <w:b/>
          <w:sz w:val="18"/>
          <w:szCs w:val="18"/>
          <w:lang w:val="sr-Cyrl-RS"/>
        </w:rPr>
        <w:t>09</w:t>
      </w:r>
      <w:r w:rsidRPr="00823EB2">
        <w:rPr>
          <w:rFonts w:ascii="Tahoma" w:eastAsia="Times New Roman" w:hAnsi="Tahoma" w:cs="Tahoma"/>
          <w:b/>
          <w:sz w:val="18"/>
          <w:szCs w:val="18"/>
          <w:lang w:val="sr-Cyrl-CS"/>
        </w:rPr>
        <w:t>.</w:t>
      </w:r>
      <w:r w:rsidR="000E5864">
        <w:rPr>
          <w:rFonts w:ascii="Tahoma" w:eastAsia="Times New Roman" w:hAnsi="Tahoma" w:cs="Tahoma"/>
          <w:b/>
          <w:sz w:val="18"/>
          <w:szCs w:val="18"/>
          <w:lang w:val="sr-Cyrl-RS"/>
        </w:rPr>
        <w:t>03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.20</w:t>
      </w:r>
      <w:r>
        <w:rPr>
          <w:rFonts w:ascii="Tahoma" w:eastAsia="Times New Roman" w:hAnsi="Tahoma" w:cs="Tahoma"/>
          <w:b/>
          <w:sz w:val="18"/>
          <w:szCs w:val="18"/>
          <w:lang w:val="sr-Cyrl-RS"/>
        </w:rPr>
        <w:t>24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. </w:t>
      </w:r>
      <w:r w:rsidRPr="00823EB2">
        <w:rPr>
          <w:rFonts w:ascii="Tahoma" w:eastAsia="Times New Roman" w:hAnsi="Tahoma" w:cs="Tahoma"/>
          <w:b/>
          <w:sz w:val="18"/>
          <w:szCs w:val="18"/>
          <w:lang w:val="sr-Cyrl-CS"/>
        </w:rPr>
        <w:t xml:space="preserve">на жиро рачун број 205-250458-76, а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доказ о уплати</w:t>
      </w:r>
      <w:r w:rsidRPr="00823EB2">
        <w:rPr>
          <w:rFonts w:ascii="Tahoma" w:eastAsia="Times New Roman" w:hAnsi="Tahoma" w:cs="Tahoma"/>
          <w:b/>
          <w:sz w:val="18"/>
          <w:szCs w:val="18"/>
          <w:bdr w:val="single" w:sz="4" w:space="0" w:color="auto" w:frame="1"/>
          <w:lang w:val="sr-Latn-CS"/>
        </w:rPr>
        <w:t xml:space="preserve">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показати делегату пре утакмице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наредног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кола. </w:t>
      </w:r>
      <w:r w:rsidRPr="00823EB2">
        <w:rPr>
          <w:rFonts w:ascii="Tahoma" w:eastAsia="Times New Roman" w:hAnsi="Tahoma" w:cs="Tahoma"/>
          <w:b/>
          <w:color w:val="FF0000"/>
          <w:sz w:val="18"/>
          <w:szCs w:val="18"/>
          <w:lang w:val="sr-Cyrl-RS"/>
        </w:rPr>
        <w:t>КАЗНЕ СЕ УПЛАЋУЈУ ИСКЉУЧИВО СА РАЧУНА КЛУБА, НЕ МОЖЕ СЕ УПЛАТИТИ СА ПРИВАТНОГ РАЧУНА ТРЕНЕРА, ИГРАЧА...!!!</w:t>
      </w:r>
    </w:p>
    <w:p w:rsidR="009F0531" w:rsidRDefault="009F0531" w:rsidP="00535F6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</w:pPr>
    </w:p>
    <w:p w:rsidR="00823EB2" w:rsidRPr="00AE5675" w:rsidRDefault="00823EB2" w:rsidP="00535F6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</w:pPr>
      <w:r w:rsidRPr="00823EB2"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  <w:t>В А Ж Н О: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/>
        </w:rPr>
      </w:pPr>
    </w:p>
    <w:p w:rsidR="00823EB2" w:rsidRPr="00823EB2" w:rsidRDefault="00823EB2" w:rsidP="00823EB2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color w:val="FF0000"/>
          <w:sz w:val="18"/>
          <w:szCs w:val="18"/>
          <w:lang w:val="es-ES"/>
        </w:rPr>
      </w:pPr>
    </w:p>
    <w:p w:rsidR="00C415E6" w:rsidRPr="000E5864" w:rsidRDefault="00823EB2" w:rsidP="000E5864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>Делегати су обавезни да пре почетка утакмице установе да ли су ТЕХ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Н</w:t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 xml:space="preserve">ИЧКИ НОРМАТИВИ који су регулисани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члановима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11.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до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21.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Пропозиција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такмичења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>1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М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>Р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Л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испоштовани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,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захтевају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стриктно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поштовање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истих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,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те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уочене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пропусте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и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запажања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констатују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Делегатском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извештају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са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утакмице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.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 xml:space="preserve"> Такође су обавезни да се стриктно придржавају чланова који регулишу права наступа играча и тренера.</w:t>
      </w:r>
    </w:p>
    <w:p w:rsidR="00823EB2" w:rsidRPr="007E623B" w:rsidRDefault="00823EB2" w:rsidP="00823EB2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lastRenderedPageBreak/>
        <w:t>Делегати су у обавези да, поред уобичајеног делегатског извештаја који достављају у канцеларију КСБ до понедељка, однос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>но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 првог следећег радног дана за утакмице које се играју током недеље, попуне и образац извештај делегата о суђењу и исти доставе у року од 2 дана од одигране утакмице Комесару такмичења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 xml:space="preserve"> на е-маил kontrolaksb1@gmail.com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, као и првом и другом судији путем мејла.</w:t>
      </w:r>
    </w:p>
    <w:p w:rsidR="00535F65" w:rsidRDefault="00535F65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  <w:t>ВАЖНЕ НАПОМЕНЕ: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sr-Cyrl-RS"/>
        </w:rPr>
        <w:t>а</w:t>
      </w: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  <w:t>) Обавезе службених лица: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>Службена лица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су дужна  да у место одигравања утакмице стигну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најкасније 90 минута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u w:val="single"/>
          <w:lang w:val="sr-Latn-CS"/>
        </w:rPr>
        <w:t>,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те да у дворани буду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60 минута пре заказаног времена почетка утакмице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lang w:val="sr-Latn-CS"/>
        </w:rPr>
        <w:t xml:space="preserve"> и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обавезна су да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поштују кодекс понашања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и буду одевена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на одговарајући начин (сако, кравата, итд.).  </w:t>
      </w:r>
      <w:r w:rsidRPr="00823EB2">
        <w:rPr>
          <w:rFonts w:ascii="Tahoma" w:eastAsia="Times New Roman" w:hAnsi="Tahoma" w:cs="Tahoma"/>
          <w:i/>
          <w:sz w:val="18"/>
          <w:szCs w:val="18"/>
          <w:lang w:val="sr-Latn-CS"/>
        </w:rPr>
        <w:t>(Члан 33 и 39 Пропозиција такмичења)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Делегат свој извештај са утакмице и записник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доставља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Канцеларији КСБ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најкасније до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Cyrl-RS"/>
        </w:rPr>
        <w:t>п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онедељка до 10 часова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>, за утакмице које се играју викендом, односно сутрадан по завршеној утакмици, за утакмице које се играју радним даном у електронској форми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Cyrl-RS"/>
        </w:rPr>
        <w:t xml:space="preserve"> на е-маил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RS"/>
        </w:rPr>
        <w:t>simic@ksb.org.rs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Cyrl-CS"/>
        </w:rPr>
        <w:t xml:space="preserve">Оригинал записника, извештаја делегата и остала докумената доставити у канцеларију КСБ најкасније до петка.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>Извештај делегата се пише компјутером или писаћом машином на прописном обрасцу.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У случају да на утакмици није присутан делегат, први судија преузима на себе све обавезе делегата, као и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обавезу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 xml:space="preserve">слања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Cyrl-RS"/>
        </w:rPr>
        <w:t>резултата утакмице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lang w:val="sr-Latn-CS"/>
        </w:rPr>
        <w:t xml:space="preserve">.  </w:t>
      </w:r>
      <w:r w:rsidRPr="00823EB2">
        <w:rPr>
          <w:rFonts w:ascii="Tahoma" w:eastAsia="Times New Roman" w:hAnsi="Tahoma" w:cs="Tahoma"/>
          <w:i/>
          <w:sz w:val="18"/>
          <w:szCs w:val="18"/>
          <w:lang w:val="sr-Latn-CS"/>
        </w:rPr>
        <w:t>(Члан 34 Пропозиција такмичења)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  <w:t>ц) Остале информације: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highlight w:val="yellow"/>
          <w:lang w:val="pl-PL"/>
        </w:rPr>
      </w:pP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Таксе службених лица: Судије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Latn-RS"/>
        </w:rPr>
        <w:t>5.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500 динара; Делегат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Cyrl-CS"/>
        </w:rPr>
        <w:t>4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.000 динара; Помоћне судије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Latn-RS"/>
        </w:rPr>
        <w:t xml:space="preserve">1.200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>динара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highlight w:val="yellow"/>
          <w:lang w:val="pl-PL"/>
        </w:rPr>
        <w:t xml:space="preserve">. </w:t>
      </w:r>
      <w:r w:rsidRPr="00823EB2">
        <w:rPr>
          <w:rFonts w:ascii="Tahoma" w:eastAsia="Times New Roman" w:hAnsi="Tahoma" w:cs="Tahoma"/>
          <w:color w:val="000000"/>
          <w:sz w:val="18"/>
          <w:szCs w:val="18"/>
          <w:highlight w:val="yellow"/>
          <w:lang w:val="pl-PL"/>
        </w:rPr>
        <w:t xml:space="preserve">Таксе се исплаћују пре почетка утакмице. 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Службена лица имају право на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путне трошкове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 у висини цена јавног саобраћаја </w:t>
      </w:r>
      <w:r w:rsidRPr="00823EB2">
        <w:rPr>
          <w:rFonts w:ascii="Tahoma" w:eastAsia="Times New Roman" w:hAnsi="Tahoma" w:cs="Tahoma"/>
          <w:sz w:val="18"/>
          <w:szCs w:val="18"/>
          <w:lang w:val="pl-PL"/>
        </w:rPr>
        <w:t>уколико долазе из или одлазе у приградска места</w:t>
      </w:r>
      <w:r w:rsidRPr="00823EB2">
        <w:rPr>
          <w:rFonts w:ascii="Tahoma" w:eastAsia="Times New Roman" w:hAnsi="Tahoma" w:cs="Tahoma"/>
          <w:sz w:val="18"/>
          <w:szCs w:val="18"/>
          <w:lang w:val="sr-Cyrl-CS"/>
        </w:rPr>
        <w:t>,</w:t>
      </w:r>
      <w:r w:rsidRPr="00823EB2">
        <w:rPr>
          <w:rFonts w:ascii="Tahoma" w:eastAsia="Times New Roman" w:hAnsi="Tahoma" w:cs="Tahoma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или имају право да користе сопствени аутомобил за путовање на утакмицу само на основу одобрења комесара, када ће им се признати надокнада по цени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од 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>25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динара за сваки километар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. Уколико више службених лица путују у истом правцу на утакмицу дозвољено је коришћење само једног аутомобила.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Достављање Саопштења, разних обавештења, одлука и осталог материјала врши се искључиво електронском поштом.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 xml:space="preserve">Све информације о такмичењу у 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>1.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>М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>Р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>Л Центар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 (Пропозиције такмичења,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Распоред такмичења, Резултати утакмица, Табела, 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Саопштења,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А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дресари и друго) налазе се на званичном сајту Кошаркашког савеза Београда </w: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begin"/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instrText xml:space="preserve"> HYPERLINK "http://www.ksb.rs" </w:instrTex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separate"/>
      </w:r>
      <w:r w:rsidRPr="00823EB2">
        <w:rPr>
          <w:rFonts w:ascii="Tahoma" w:eastAsia="Times New Roman" w:hAnsi="Tahoma" w:cs="Tahoma"/>
          <w:b/>
          <w:bCs/>
          <w:color w:val="0000FF"/>
          <w:sz w:val="18"/>
          <w:szCs w:val="18"/>
          <w:u w:val="single"/>
          <w:lang w:val="pl-PL"/>
        </w:rPr>
        <w:t>www.ksb.rs</w:t>
      </w:r>
      <w:r w:rsidRPr="00823EB2">
        <w:rPr>
          <w:rFonts w:ascii="Tahoma" w:eastAsia="Times New Roman" w:hAnsi="Tahoma" w:cs="Tahoma"/>
          <w:b/>
          <w:bCs/>
          <w:color w:val="0000FF"/>
          <w:sz w:val="18"/>
          <w:szCs w:val="18"/>
          <w:u w:val="single"/>
          <w:lang w:val="pl-PL"/>
        </w:rPr>
        <w:fldChar w:fldCharType="end"/>
      </w:r>
      <w:r w:rsidRPr="00823EB2">
        <w:rPr>
          <w:rFonts w:ascii="Tahoma" w:eastAsia="Times New Roman" w:hAnsi="Tahoma" w:cs="Tahoma"/>
          <w:bCs/>
          <w:color w:val="FF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bCs/>
          <w:sz w:val="18"/>
          <w:szCs w:val="18"/>
          <w:lang w:val="sr-Latn-CS"/>
        </w:rPr>
        <w:t xml:space="preserve">и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сајту 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Кошаркашког савеза Србије </w: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begin"/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instrText xml:space="preserve"> HYPERLINK "https://dscore.live/" </w:instrTex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separate"/>
      </w:r>
      <w:r w:rsidRPr="00823EB2">
        <w:rPr>
          <w:rFonts w:ascii="Tahoma" w:eastAsia="Times New Roman" w:hAnsi="Tahoma" w:cs="Tahoma"/>
          <w:color w:val="0000FF"/>
          <w:sz w:val="18"/>
          <w:szCs w:val="18"/>
          <w:u w:val="single"/>
          <w:lang w:val="sr-Latn-RS"/>
        </w:rPr>
        <w:t>https://dscore.live/</w:t>
      </w:r>
      <w:r w:rsidRPr="00823EB2">
        <w:rPr>
          <w:rFonts w:ascii="Tahoma" w:eastAsia="Times New Roman" w:hAnsi="Tahoma" w:cs="Tahoma"/>
          <w:color w:val="0000FF"/>
          <w:sz w:val="18"/>
          <w:szCs w:val="18"/>
          <w:u w:val="single"/>
          <w:lang w:val="sr-Latn-RS"/>
        </w:rPr>
        <w:fldChar w:fldCharType="end"/>
      </w:r>
      <w:r w:rsidRPr="00823EB2">
        <w:rPr>
          <w:rFonts w:ascii="Tahoma" w:eastAsia="Times New Roman" w:hAnsi="Tahoma" w:cs="Tahoma"/>
          <w:sz w:val="18"/>
          <w:szCs w:val="18"/>
          <w:lang w:val="sr-Cyrl-RS"/>
        </w:rPr>
        <w:t>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Све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друге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потребне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информације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вези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такмичења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,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могу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се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добити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Канцеларији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КСБ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на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тел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. 011/3400-802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или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код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Комесара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лиге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на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r w:rsidRPr="00823EB2">
        <w:rPr>
          <w:rFonts w:ascii="Tahoma" w:eastAsia="Times New Roman" w:hAnsi="Tahoma" w:cs="Tahoma"/>
          <w:sz w:val="18"/>
          <w:szCs w:val="18"/>
          <w:lang w:val="de-DE"/>
        </w:rPr>
        <w:t xml:space="preserve">тел. </w:t>
      </w:r>
      <w:r w:rsidRPr="00823EB2">
        <w:rPr>
          <w:rFonts w:ascii="Tahoma" w:eastAsia="Times New Roman" w:hAnsi="Tahoma" w:cs="Tahoma"/>
          <w:sz w:val="18"/>
          <w:szCs w:val="18"/>
          <w:lang w:val="en-GB"/>
        </w:rPr>
        <w:t>064/2251115</w:t>
      </w:r>
      <w:r w:rsidRPr="00823EB2">
        <w:rPr>
          <w:rFonts w:ascii="Tahoma" w:eastAsia="Times New Roman" w:hAnsi="Tahoma" w:cs="Tahoma"/>
          <w:sz w:val="18"/>
          <w:szCs w:val="18"/>
          <w:lang w:val="de-DE"/>
        </w:rPr>
        <w:t>.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206A27" w:rsidRDefault="00823EB2" w:rsidP="00823EB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sr-Cyrl-RS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ru-RU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 xml:space="preserve">       </w:t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  <w:t xml:space="preserve">           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  <w:t xml:space="preserve">     </w:t>
      </w:r>
      <w:r w:rsidRPr="00823EB2">
        <w:rPr>
          <w:rFonts w:ascii="Tahoma" w:eastAsia="Times New Roman" w:hAnsi="Tahoma" w:cs="Tahoma"/>
          <w:b/>
          <w:sz w:val="18"/>
          <w:szCs w:val="18"/>
          <w:lang w:val="ru-RU"/>
        </w:rPr>
        <w:t xml:space="preserve">Комесар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1.</w:t>
      </w:r>
      <w:r w:rsidRPr="00823EB2">
        <w:rPr>
          <w:rFonts w:ascii="Tahoma" w:eastAsia="Times New Roman" w:hAnsi="Tahoma" w:cs="Tahoma"/>
          <w:b/>
          <w:sz w:val="18"/>
          <w:szCs w:val="18"/>
          <w:lang w:val="ru-RU"/>
        </w:rPr>
        <w:t>МРЛ Центар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          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  <w:t xml:space="preserve">        Дарко Димитријевић</w:t>
      </w:r>
    </w:p>
    <w:p w:rsidR="00823EB2" w:rsidRPr="00823EB2" w:rsidRDefault="00823EB2" w:rsidP="0082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23EB2" w:rsidRDefault="00823EB2"/>
    <w:sectPr w:rsidR="00823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3B73"/>
    <w:multiLevelType w:val="hybridMultilevel"/>
    <w:tmpl w:val="B3264F00"/>
    <w:lvl w:ilvl="0" w:tplc="9D7E7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CA1A41"/>
    <w:multiLevelType w:val="hybridMultilevel"/>
    <w:tmpl w:val="1582721E"/>
    <w:lvl w:ilvl="0" w:tplc="9D7E7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894533"/>
    <w:multiLevelType w:val="hybridMultilevel"/>
    <w:tmpl w:val="633EC228"/>
    <w:lvl w:ilvl="0" w:tplc="29B80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F6"/>
    <w:rsid w:val="00004806"/>
    <w:rsid w:val="0003131D"/>
    <w:rsid w:val="000315AF"/>
    <w:rsid w:val="00034580"/>
    <w:rsid w:val="000D4E03"/>
    <w:rsid w:val="000D61F6"/>
    <w:rsid w:val="000E5864"/>
    <w:rsid w:val="000F6FEC"/>
    <w:rsid w:val="00104864"/>
    <w:rsid w:val="0016532F"/>
    <w:rsid w:val="001D3D80"/>
    <w:rsid w:val="001F38B8"/>
    <w:rsid w:val="001F5E6B"/>
    <w:rsid w:val="00206A27"/>
    <w:rsid w:val="00236902"/>
    <w:rsid w:val="00243516"/>
    <w:rsid w:val="00265884"/>
    <w:rsid w:val="002A6D2B"/>
    <w:rsid w:val="002B2944"/>
    <w:rsid w:val="003B3161"/>
    <w:rsid w:val="003C372C"/>
    <w:rsid w:val="004562BF"/>
    <w:rsid w:val="004E7144"/>
    <w:rsid w:val="00535F65"/>
    <w:rsid w:val="005452A0"/>
    <w:rsid w:val="00546DA3"/>
    <w:rsid w:val="005B7CB1"/>
    <w:rsid w:val="005C397F"/>
    <w:rsid w:val="006151E7"/>
    <w:rsid w:val="006175B3"/>
    <w:rsid w:val="00643107"/>
    <w:rsid w:val="00654FDA"/>
    <w:rsid w:val="00681ACD"/>
    <w:rsid w:val="006A4C7C"/>
    <w:rsid w:val="006C3CC8"/>
    <w:rsid w:val="006D1A3B"/>
    <w:rsid w:val="006D3B6E"/>
    <w:rsid w:val="007038E2"/>
    <w:rsid w:val="00706AD6"/>
    <w:rsid w:val="0076175D"/>
    <w:rsid w:val="00767CC2"/>
    <w:rsid w:val="00786127"/>
    <w:rsid w:val="007C48ED"/>
    <w:rsid w:val="007D7DA6"/>
    <w:rsid w:val="007E623B"/>
    <w:rsid w:val="00823EB2"/>
    <w:rsid w:val="008B004F"/>
    <w:rsid w:val="008B2A2D"/>
    <w:rsid w:val="008F323D"/>
    <w:rsid w:val="00922856"/>
    <w:rsid w:val="00974989"/>
    <w:rsid w:val="009F0531"/>
    <w:rsid w:val="00A94719"/>
    <w:rsid w:val="00AE5675"/>
    <w:rsid w:val="00B33C1D"/>
    <w:rsid w:val="00B576D1"/>
    <w:rsid w:val="00BA16F1"/>
    <w:rsid w:val="00BE14ED"/>
    <w:rsid w:val="00BF7449"/>
    <w:rsid w:val="00C415E6"/>
    <w:rsid w:val="00C45A9E"/>
    <w:rsid w:val="00CB168D"/>
    <w:rsid w:val="00CB793A"/>
    <w:rsid w:val="00CB7A89"/>
    <w:rsid w:val="00CD6CA5"/>
    <w:rsid w:val="00CF23DA"/>
    <w:rsid w:val="00D17B09"/>
    <w:rsid w:val="00D2607A"/>
    <w:rsid w:val="00D40B83"/>
    <w:rsid w:val="00D4489A"/>
    <w:rsid w:val="00D457A7"/>
    <w:rsid w:val="00D62BC0"/>
    <w:rsid w:val="00D66C71"/>
    <w:rsid w:val="00DA7A8B"/>
    <w:rsid w:val="00DE373C"/>
    <w:rsid w:val="00DE538B"/>
    <w:rsid w:val="00DF4B55"/>
    <w:rsid w:val="00E02C5D"/>
    <w:rsid w:val="00E066C1"/>
    <w:rsid w:val="00E26FAD"/>
    <w:rsid w:val="00E421F4"/>
    <w:rsid w:val="00EA38B4"/>
    <w:rsid w:val="00EB0CEB"/>
    <w:rsid w:val="00EC788B"/>
    <w:rsid w:val="00F55DAE"/>
    <w:rsid w:val="00F81563"/>
    <w:rsid w:val="00F95F3D"/>
    <w:rsid w:val="00FA4CF5"/>
    <w:rsid w:val="00FB55C0"/>
    <w:rsid w:val="00FB7124"/>
    <w:rsid w:val="00FC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9515F"/>
  <w15:chartTrackingRefBased/>
  <w15:docId w15:val="{8FC04F43-6BEF-4215-AFEE-C831AD0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C6E67"/>
    <w:rPr>
      <w:b/>
      <w:bCs/>
    </w:rPr>
  </w:style>
  <w:style w:type="paragraph" w:styleId="ListParagraph">
    <w:name w:val="List Paragraph"/>
    <w:basedOn w:val="Normal"/>
    <w:uiPriority w:val="34"/>
    <w:qFormat/>
    <w:rsid w:val="00C41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KSB2</dc:creator>
  <cp:keywords/>
  <dc:description/>
  <cp:lastModifiedBy>KSB2</cp:lastModifiedBy>
  <cp:revision>60</cp:revision>
  <dcterms:created xsi:type="dcterms:W3CDTF">2023-11-01T10:10:00Z</dcterms:created>
  <dcterms:modified xsi:type="dcterms:W3CDTF">2024-02-29T09:51:00Z</dcterms:modified>
</cp:coreProperties>
</file>